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5013D" w14:textId="271D4CD7" w:rsidR="00AE2C21" w:rsidRPr="00AE2C21" w:rsidRDefault="00AE2C21" w:rsidP="00AE2C21">
      <w:pPr>
        <w:rPr>
          <w:rFonts w:ascii="Tahoma" w:hAnsi="Tahoma" w:cs="Tahoma"/>
          <w:b/>
          <w:caps/>
          <w:color w:val="0070C0"/>
          <w:szCs w:val="20"/>
        </w:rPr>
      </w:pPr>
      <w:r w:rsidRPr="00AE2C21">
        <w:rPr>
          <w:rFonts w:ascii="Tahoma" w:hAnsi="Tahoma" w:cs="Tahoma"/>
          <w:b/>
          <w:caps/>
          <w:color w:val="0070C0"/>
          <w:szCs w:val="20"/>
        </w:rPr>
        <w:t>Appels de résumés</w:t>
      </w:r>
    </w:p>
    <w:p w14:paraId="449B77F0" w14:textId="77777777" w:rsidR="00AE2C21" w:rsidRPr="00AE2C21" w:rsidRDefault="00AE2C21" w:rsidP="00AE2C21">
      <w:pPr>
        <w:rPr>
          <w:rFonts w:ascii="Tahoma" w:hAnsi="Tahoma" w:cs="Tahoma"/>
          <w:caps/>
          <w:color w:val="0070C0"/>
          <w:szCs w:val="20"/>
        </w:rPr>
      </w:pPr>
      <w:r w:rsidRPr="00AE2C21">
        <w:rPr>
          <w:rFonts w:ascii="Tahoma" w:hAnsi="Tahoma" w:cs="Tahoma"/>
          <w:b/>
          <w:caps/>
          <w:color w:val="0070C0"/>
          <w:szCs w:val="20"/>
        </w:rPr>
        <w:t>Présentation orales de projets de recherche</w:t>
      </w:r>
    </w:p>
    <w:p w14:paraId="2435F241" w14:textId="77777777" w:rsidR="00AE2C21" w:rsidRDefault="00AE2C21" w:rsidP="00AE2C21">
      <w:pPr>
        <w:rPr>
          <w:rFonts w:ascii="Tahoma" w:hAnsi="Tahoma" w:cs="Tahoma"/>
          <w:b/>
          <w:caps/>
          <w:color w:val="404040" w:themeColor="text1" w:themeTint="BF"/>
          <w:szCs w:val="20"/>
        </w:rPr>
      </w:pPr>
    </w:p>
    <w:p w14:paraId="54DDEDB7" w14:textId="4C911E77" w:rsidR="00AE2C21" w:rsidRDefault="00AE2C21" w:rsidP="00AE2C21">
      <w:pPr>
        <w:rPr>
          <w:rFonts w:ascii="Tahoma" w:hAnsi="Tahoma" w:cs="Tahoma"/>
          <w:b/>
          <w:color w:val="404040" w:themeColor="text1" w:themeTint="BF"/>
          <w:szCs w:val="20"/>
        </w:rPr>
      </w:pPr>
      <w:r w:rsidRPr="00AE2C21">
        <w:rPr>
          <w:rFonts w:ascii="Tahoma" w:hAnsi="Tahoma" w:cs="Tahoma"/>
          <w:b/>
          <w:color w:val="404040" w:themeColor="text1" w:themeTint="BF"/>
          <w:szCs w:val="20"/>
        </w:rPr>
        <w:t>Gabarit pour les résumés</w:t>
      </w:r>
    </w:p>
    <w:p w14:paraId="764A9238" w14:textId="366D3732" w:rsidR="00E87427" w:rsidRPr="00AE2C21" w:rsidRDefault="00E87427" w:rsidP="00AE2C21">
      <w:pPr>
        <w:rPr>
          <w:rFonts w:ascii="Tahoma" w:hAnsi="Tahoma" w:cs="Tahoma"/>
          <w:b/>
          <w:color w:val="404040" w:themeColor="text1" w:themeTint="BF"/>
          <w:szCs w:val="20"/>
        </w:rPr>
      </w:pPr>
      <w:r>
        <w:rPr>
          <w:rFonts w:ascii="Tahoma" w:hAnsi="Tahoma" w:cs="Tahoma"/>
          <w:b/>
          <w:color w:val="404040" w:themeColor="text1" w:themeTint="BF"/>
          <w:szCs w:val="20"/>
        </w:rPr>
        <w:t>Langue : Français</w:t>
      </w:r>
    </w:p>
    <w:p w14:paraId="60F571FA" w14:textId="77777777" w:rsidR="00AE2C21" w:rsidRPr="00AE2C21" w:rsidRDefault="00AE2C21" w:rsidP="00AE2C21">
      <w:pPr>
        <w:pBdr>
          <w:bottom w:val="single" w:sz="4" w:space="1" w:color="0070C0"/>
        </w:pBdr>
        <w:rPr>
          <w:rFonts w:ascii="Tahoma" w:hAnsi="Tahoma" w:cs="Tahoma"/>
          <w:color w:val="404040" w:themeColor="text1" w:themeTint="BF"/>
          <w:sz w:val="20"/>
          <w:szCs w:val="20"/>
        </w:rPr>
      </w:pPr>
    </w:p>
    <w:p w14:paraId="63346059" w14:textId="3627E385" w:rsidR="00E74B5A" w:rsidRDefault="00E74B5A" w:rsidP="00E74B5A">
      <w:pPr>
        <w:rPr>
          <w:rFonts w:ascii="Tahoma" w:hAnsi="Tahoma" w:cs="Tahoma"/>
          <w:color w:val="404040" w:themeColor="text1" w:themeTint="BF"/>
          <w:sz w:val="20"/>
          <w:szCs w:val="20"/>
        </w:rPr>
      </w:pPr>
    </w:p>
    <w:p w14:paraId="1FAD5A34" w14:textId="3EC9746D" w:rsidR="00485C5C" w:rsidRPr="00165821" w:rsidRDefault="00485C5C" w:rsidP="00485C5C">
      <w:pPr>
        <w:outlineLvl w:val="0"/>
        <w:rPr>
          <w:rFonts w:ascii="Segoe UI" w:hAnsi="Segoe UI" w:cs="Segoe UI"/>
          <w:b/>
          <w:szCs w:val="22"/>
        </w:rPr>
      </w:pPr>
      <w:r w:rsidRPr="00165821">
        <w:rPr>
          <w:rFonts w:ascii="Segoe UI" w:hAnsi="Segoe UI" w:cs="Segoe UI"/>
          <w:b/>
          <w:szCs w:val="22"/>
        </w:rPr>
        <w:t xml:space="preserve">Nom et prénom du présentateur : </w:t>
      </w:r>
      <w:r w:rsidR="009E463F">
        <w:rPr>
          <w:rFonts w:ascii="Segoe UI" w:hAnsi="Segoe UI" w:cs="Segoe UI"/>
          <w:b/>
          <w:szCs w:val="22"/>
        </w:rPr>
        <w:t xml:space="preserve">Marianne Carrier, Miryam </w:t>
      </w:r>
      <w:proofErr w:type="spellStart"/>
      <w:r w:rsidR="009E463F">
        <w:rPr>
          <w:rFonts w:ascii="Segoe UI" w:hAnsi="Segoe UI" w:cs="Segoe UI"/>
          <w:b/>
          <w:szCs w:val="22"/>
        </w:rPr>
        <w:t>Kobeissi</w:t>
      </w:r>
      <w:proofErr w:type="spellEnd"/>
      <w:r w:rsidR="009E463F">
        <w:rPr>
          <w:rFonts w:ascii="Segoe UI" w:hAnsi="Segoe UI" w:cs="Segoe UI"/>
          <w:b/>
          <w:szCs w:val="22"/>
        </w:rPr>
        <w:t>, Caroline Perreault</w:t>
      </w:r>
    </w:p>
    <w:p w14:paraId="586A475E" w14:textId="77777777" w:rsidR="00485C5C" w:rsidRPr="00165821" w:rsidRDefault="00485C5C" w:rsidP="00485C5C">
      <w:pPr>
        <w:rPr>
          <w:rFonts w:ascii="Segoe UI" w:hAnsi="Segoe UI" w:cs="Segoe UI"/>
          <w:szCs w:val="22"/>
        </w:rPr>
      </w:pPr>
    </w:p>
    <w:p w14:paraId="0040D01F" w14:textId="25AF14FD" w:rsidR="00485C5C" w:rsidRPr="00165821" w:rsidRDefault="00485C5C" w:rsidP="00485C5C">
      <w:pPr>
        <w:outlineLvl w:val="0"/>
        <w:rPr>
          <w:rFonts w:ascii="Segoe UI" w:hAnsi="Segoe UI" w:cs="Segoe UI"/>
          <w:bCs/>
          <w:szCs w:val="22"/>
        </w:rPr>
      </w:pPr>
      <w:r w:rsidRPr="00165821">
        <w:rPr>
          <w:rFonts w:ascii="Segoe UI" w:hAnsi="Segoe UI" w:cs="Segoe UI"/>
          <w:b/>
          <w:szCs w:val="22"/>
        </w:rPr>
        <w:t xml:space="preserve">GMF-U d’attache : </w:t>
      </w:r>
      <w:r w:rsidR="009E463F">
        <w:rPr>
          <w:rFonts w:ascii="Segoe UI" w:hAnsi="Segoe UI" w:cs="Segoe UI"/>
          <w:b/>
          <w:szCs w:val="22"/>
        </w:rPr>
        <w:t>GMF-U Cité-de-la-Santé</w:t>
      </w:r>
    </w:p>
    <w:p w14:paraId="517CE91D" w14:textId="77777777" w:rsidR="00485C5C" w:rsidRPr="00165821" w:rsidRDefault="00485C5C" w:rsidP="00485C5C">
      <w:pPr>
        <w:outlineLvl w:val="0"/>
        <w:rPr>
          <w:rFonts w:ascii="Segoe UI" w:hAnsi="Segoe UI" w:cs="Segoe UI"/>
          <w:b/>
          <w:szCs w:val="22"/>
        </w:rPr>
      </w:pPr>
    </w:p>
    <w:p w14:paraId="4007CBB0" w14:textId="65CD9505" w:rsidR="00485C5C" w:rsidRPr="00165821" w:rsidRDefault="00485C5C" w:rsidP="00485C5C">
      <w:pPr>
        <w:outlineLvl w:val="0"/>
        <w:rPr>
          <w:rFonts w:ascii="Segoe UI" w:hAnsi="Segoe UI" w:cs="Segoe UI"/>
          <w:bCs/>
          <w:szCs w:val="22"/>
        </w:rPr>
      </w:pPr>
      <w:r w:rsidRPr="00165821">
        <w:rPr>
          <w:rFonts w:ascii="Segoe UI" w:hAnsi="Segoe UI" w:cs="Segoe UI"/>
          <w:b/>
          <w:szCs w:val="22"/>
        </w:rPr>
        <w:t>Courriel </w:t>
      </w:r>
      <w:r>
        <w:rPr>
          <w:rFonts w:ascii="Segoe UI" w:hAnsi="Segoe UI" w:cs="Segoe UI"/>
          <w:b/>
          <w:szCs w:val="22"/>
        </w:rPr>
        <w:t xml:space="preserve">UdeM </w:t>
      </w:r>
      <w:r w:rsidRPr="00165821">
        <w:rPr>
          <w:rFonts w:ascii="Segoe UI" w:hAnsi="Segoe UI" w:cs="Segoe UI"/>
          <w:b/>
          <w:szCs w:val="22"/>
        </w:rPr>
        <w:t xml:space="preserve">: </w:t>
      </w:r>
      <w:hyperlink r:id="rId8" w:history="1">
        <w:r w:rsidR="009E463F" w:rsidRPr="0088353F">
          <w:rPr>
            <w:rStyle w:val="Hyperlien"/>
            <w:rFonts w:ascii="Segoe UI" w:hAnsi="Segoe UI" w:cs="Segoe UI"/>
            <w:b/>
            <w:szCs w:val="22"/>
          </w:rPr>
          <w:t>marianne.carrier.1@umontreal.ca</w:t>
        </w:r>
      </w:hyperlink>
      <w:r w:rsidR="009E463F">
        <w:rPr>
          <w:rFonts w:ascii="Segoe UI" w:hAnsi="Segoe UI" w:cs="Segoe UI"/>
          <w:b/>
          <w:szCs w:val="22"/>
        </w:rPr>
        <w:t xml:space="preserve">, </w:t>
      </w:r>
      <w:hyperlink r:id="rId9" w:history="1">
        <w:r w:rsidR="009E463F" w:rsidRPr="0088353F">
          <w:rPr>
            <w:rStyle w:val="Hyperlien"/>
            <w:rFonts w:ascii="Segoe UI" w:hAnsi="Segoe UI" w:cs="Segoe UI"/>
            <w:b/>
            <w:szCs w:val="22"/>
          </w:rPr>
          <w:t>myriam.kobeissi@umontreal.ca</w:t>
        </w:r>
      </w:hyperlink>
      <w:r w:rsidR="009E463F">
        <w:rPr>
          <w:rFonts w:ascii="Segoe UI" w:hAnsi="Segoe UI" w:cs="Segoe UI"/>
          <w:b/>
          <w:szCs w:val="22"/>
        </w:rPr>
        <w:t xml:space="preserve">, </w:t>
      </w:r>
      <w:hyperlink r:id="rId10" w:history="1">
        <w:r w:rsidR="009E463F" w:rsidRPr="0088353F">
          <w:rPr>
            <w:rStyle w:val="Hyperlien"/>
            <w:rFonts w:ascii="Segoe UI" w:hAnsi="Segoe UI" w:cs="Segoe UI"/>
            <w:b/>
            <w:szCs w:val="22"/>
          </w:rPr>
          <w:t>caroline.perreault.4@umontreal.ca</w:t>
        </w:r>
      </w:hyperlink>
      <w:r w:rsidR="009E463F">
        <w:rPr>
          <w:rFonts w:ascii="Segoe UI" w:hAnsi="Segoe UI" w:cs="Segoe UI"/>
          <w:b/>
          <w:szCs w:val="22"/>
        </w:rPr>
        <w:t xml:space="preserve"> </w:t>
      </w:r>
    </w:p>
    <w:p w14:paraId="061DF21D" w14:textId="77777777" w:rsidR="00485C5C" w:rsidRPr="00165821" w:rsidRDefault="00485C5C" w:rsidP="00485C5C">
      <w:pPr>
        <w:rPr>
          <w:rFonts w:ascii="Segoe UI" w:hAnsi="Segoe UI" w:cs="Segoe UI"/>
          <w:szCs w:val="22"/>
        </w:rPr>
      </w:pPr>
    </w:p>
    <w:p w14:paraId="45DDE77A" w14:textId="77777777" w:rsidR="00485C5C" w:rsidRPr="00165821" w:rsidRDefault="00485C5C" w:rsidP="00485C5C">
      <w:pPr>
        <w:shd w:val="clear" w:color="auto" w:fill="0070C0"/>
        <w:outlineLvl w:val="0"/>
        <w:rPr>
          <w:rFonts w:ascii="Segoe UI" w:hAnsi="Segoe UI" w:cs="Segoe UI"/>
          <w:b/>
          <w:caps/>
          <w:color w:val="FFFFFF" w:themeColor="background1"/>
          <w:szCs w:val="22"/>
        </w:rPr>
      </w:pPr>
      <w:r w:rsidRPr="00165821">
        <w:rPr>
          <w:rFonts w:ascii="Segoe UI" w:hAnsi="Segoe UI" w:cs="Segoe UI"/>
          <w:b/>
          <w:caps/>
          <w:color w:val="FFFFFF" w:themeColor="background1"/>
          <w:szCs w:val="22"/>
        </w:rPr>
        <w:t xml:space="preserve">abrégé </w:t>
      </w:r>
    </w:p>
    <w:p w14:paraId="6D05FBD9" w14:textId="77777777" w:rsidR="00485C5C" w:rsidRPr="00165821" w:rsidRDefault="00485C5C" w:rsidP="00485C5C">
      <w:pPr>
        <w:rPr>
          <w:rFonts w:ascii="Segoe UI" w:hAnsi="Segoe UI" w:cs="Segoe UI"/>
          <w:szCs w:val="22"/>
        </w:rPr>
      </w:pPr>
    </w:p>
    <w:p w14:paraId="199BAD71" w14:textId="01D9C6A9" w:rsidR="00485C5C" w:rsidRPr="00587EC7" w:rsidRDefault="00485C5C" w:rsidP="00485C5C">
      <w:pPr>
        <w:rPr>
          <w:rFonts w:ascii="Times New Roman" w:hAnsi="Times New Roman" w:cs="Times New Roman"/>
          <w:bCs/>
          <w:szCs w:val="22"/>
        </w:rPr>
      </w:pPr>
      <w:r w:rsidRPr="00165821">
        <w:rPr>
          <w:rFonts w:ascii="Segoe UI" w:hAnsi="Segoe UI" w:cs="Segoe UI"/>
          <w:b/>
          <w:szCs w:val="22"/>
        </w:rPr>
        <w:t xml:space="preserve">Titre final de la présentation : </w:t>
      </w:r>
      <w:r>
        <w:rPr>
          <w:rFonts w:ascii="Segoe UI" w:hAnsi="Segoe UI" w:cs="Segoe UI"/>
          <w:b/>
          <w:szCs w:val="22"/>
        </w:rPr>
        <w:t xml:space="preserve"> </w:t>
      </w:r>
      <w:r w:rsidR="009E463F" w:rsidRPr="00587EC7">
        <w:rPr>
          <w:rFonts w:ascii="Times New Roman" w:hAnsi="Times New Roman" w:cs="Times New Roman"/>
          <w:bCs/>
          <w:szCs w:val="22"/>
        </w:rPr>
        <w:t>Démystifier la prise en charge du vaginisme</w:t>
      </w:r>
      <w:r w:rsidR="00587EC7">
        <w:rPr>
          <w:rFonts w:ascii="Times New Roman" w:hAnsi="Times New Roman" w:cs="Times New Roman"/>
          <w:bCs/>
          <w:szCs w:val="22"/>
        </w:rPr>
        <w:t>.</w:t>
      </w:r>
    </w:p>
    <w:p w14:paraId="04599A67" w14:textId="77777777" w:rsidR="00485C5C" w:rsidRPr="00165821" w:rsidRDefault="00485C5C" w:rsidP="00485C5C">
      <w:pPr>
        <w:rPr>
          <w:rFonts w:ascii="Segoe UI" w:hAnsi="Segoe UI" w:cs="Segoe UI"/>
          <w:szCs w:val="22"/>
        </w:rPr>
      </w:pPr>
    </w:p>
    <w:p w14:paraId="7C85066E" w14:textId="58251436" w:rsidR="00485C5C" w:rsidRDefault="00485C5C" w:rsidP="00485C5C">
      <w:pPr>
        <w:outlineLvl w:val="0"/>
        <w:rPr>
          <w:rFonts w:ascii="Segoe UI" w:hAnsi="Segoe UI" w:cs="Segoe UI"/>
          <w:bCs/>
          <w:szCs w:val="22"/>
        </w:rPr>
      </w:pPr>
      <w:r w:rsidRPr="007116E0">
        <w:rPr>
          <w:rFonts w:ascii="Segoe UI" w:hAnsi="Segoe UI" w:cs="Segoe UI"/>
          <w:b/>
          <w:szCs w:val="22"/>
        </w:rPr>
        <w:t>Contexte :</w:t>
      </w:r>
      <w:r w:rsidRPr="007116E0">
        <w:rPr>
          <w:rFonts w:ascii="Segoe UI" w:hAnsi="Segoe UI" w:cs="Segoe UI"/>
          <w:bCs/>
          <w:szCs w:val="22"/>
        </w:rPr>
        <w:t xml:space="preserve"> </w:t>
      </w:r>
    </w:p>
    <w:p w14:paraId="605684CA" w14:textId="05A84C69" w:rsidR="00C55CCE" w:rsidRPr="00587EC7" w:rsidRDefault="00C55CCE" w:rsidP="00C55CCE">
      <w:pPr>
        <w:jc w:val="both"/>
        <w:outlineLvl w:val="0"/>
        <w:rPr>
          <w:rFonts w:ascii="Times New Roman" w:hAnsi="Times New Roman" w:cs="Times New Roman"/>
          <w:bCs/>
          <w:szCs w:val="22"/>
        </w:rPr>
      </w:pPr>
      <w:r w:rsidRPr="00C55CCE">
        <w:rPr>
          <w:rFonts w:ascii="Times New Roman" w:hAnsi="Times New Roman" w:cs="Times New Roman"/>
          <w:bCs/>
          <w:szCs w:val="22"/>
        </w:rPr>
        <w:t>Que ce soit à la salle d’accouchement, à l'urgence ou au bureau, le vaginisme est une condition rencontrée fréquemment en médecine familiale. Elle est souvent sous-estimée malgré ses impacts significatifs sur la qualité de vie des patientes. Plusieurs médecins de famille rapportent un manque de connaissances sur les options de traitements disponibles, ce qui peut entraver sa prise en charge adéquate.</w:t>
      </w:r>
    </w:p>
    <w:p w14:paraId="16549FD3" w14:textId="77777777" w:rsidR="00485C5C" w:rsidRDefault="00485C5C" w:rsidP="00C55CCE">
      <w:pPr>
        <w:jc w:val="both"/>
        <w:outlineLvl w:val="0"/>
        <w:rPr>
          <w:rFonts w:ascii="Segoe UI" w:hAnsi="Segoe UI" w:cs="Segoe UI"/>
          <w:bCs/>
          <w:szCs w:val="22"/>
        </w:rPr>
      </w:pPr>
    </w:p>
    <w:p w14:paraId="478430DA" w14:textId="31F7AE87" w:rsidR="00485C5C" w:rsidRDefault="00485C5C" w:rsidP="00C55CCE">
      <w:pPr>
        <w:jc w:val="both"/>
        <w:outlineLvl w:val="0"/>
        <w:rPr>
          <w:rFonts w:ascii="Segoe UI" w:hAnsi="Segoe UI" w:cs="Segoe UI"/>
          <w:bCs/>
          <w:szCs w:val="22"/>
        </w:rPr>
      </w:pPr>
      <w:r w:rsidRPr="007116E0">
        <w:rPr>
          <w:rFonts w:ascii="Segoe UI" w:hAnsi="Segoe UI" w:cs="Segoe UI"/>
          <w:b/>
          <w:szCs w:val="22"/>
        </w:rPr>
        <w:t>Objectifs</w:t>
      </w:r>
      <w:r>
        <w:rPr>
          <w:rFonts w:ascii="Segoe UI" w:hAnsi="Segoe UI" w:cs="Segoe UI"/>
          <w:b/>
          <w:szCs w:val="22"/>
        </w:rPr>
        <w:t> :</w:t>
      </w:r>
      <w:r w:rsidRPr="007116E0">
        <w:rPr>
          <w:rFonts w:ascii="Segoe UI" w:hAnsi="Segoe UI" w:cs="Segoe UI"/>
          <w:bCs/>
          <w:szCs w:val="22"/>
        </w:rPr>
        <w:t xml:space="preserve"> </w:t>
      </w:r>
    </w:p>
    <w:p w14:paraId="3F5BD58D" w14:textId="5AE95932" w:rsidR="00C55CCE" w:rsidRPr="00C55CCE" w:rsidRDefault="00C55CCE" w:rsidP="00C55CCE">
      <w:pPr>
        <w:jc w:val="both"/>
        <w:outlineLvl w:val="0"/>
        <w:rPr>
          <w:rFonts w:ascii="Times New Roman" w:hAnsi="Times New Roman" w:cs="Times New Roman"/>
          <w:bCs/>
          <w:szCs w:val="22"/>
        </w:rPr>
      </w:pPr>
      <w:r w:rsidRPr="00C55CCE">
        <w:rPr>
          <w:rFonts w:ascii="Times New Roman" w:hAnsi="Times New Roman" w:cs="Times New Roman"/>
          <w:bCs/>
          <w:szCs w:val="22"/>
        </w:rPr>
        <w:t>Ce projet vise à combler un écart de connaissances en proposant des outils concrets pour améliorer la prise en charge du vaginisme en médecine de première ligne. Les objectifs principaux étaient de:</w:t>
      </w:r>
    </w:p>
    <w:p w14:paraId="411C5A1D" w14:textId="77777777" w:rsidR="00C55CCE" w:rsidRPr="00C55CCE" w:rsidRDefault="00C55CCE" w:rsidP="00C55CCE">
      <w:pPr>
        <w:numPr>
          <w:ilvl w:val="0"/>
          <w:numId w:val="5"/>
        </w:numPr>
        <w:jc w:val="both"/>
        <w:outlineLvl w:val="0"/>
        <w:rPr>
          <w:rFonts w:ascii="Times New Roman" w:hAnsi="Times New Roman" w:cs="Times New Roman"/>
          <w:bCs/>
          <w:szCs w:val="22"/>
        </w:rPr>
      </w:pPr>
      <w:r w:rsidRPr="00C55CCE">
        <w:rPr>
          <w:rFonts w:ascii="Times New Roman" w:hAnsi="Times New Roman" w:cs="Times New Roman"/>
          <w:bCs/>
          <w:szCs w:val="22"/>
        </w:rPr>
        <w:t>Outiller les médecins de famille dans leur évaluation, diagnostic et traitement des patient(e)s atteint(e)s de vaginisme.</w:t>
      </w:r>
    </w:p>
    <w:p w14:paraId="655D6FC3" w14:textId="41900AAF" w:rsidR="00C55CCE" w:rsidRPr="00587EC7" w:rsidRDefault="00C55CCE" w:rsidP="00C55CCE">
      <w:pPr>
        <w:numPr>
          <w:ilvl w:val="0"/>
          <w:numId w:val="5"/>
        </w:numPr>
        <w:jc w:val="both"/>
        <w:outlineLvl w:val="0"/>
        <w:rPr>
          <w:rFonts w:ascii="Times New Roman" w:hAnsi="Times New Roman" w:cs="Times New Roman"/>
          <w:bCs/>
          <w:szCs w:val="22"/>
        </w:rPr>
      </w:pPr>
      <w:r w:rsidRPr="00C55CCE">
        <w:rPr>
          <w:rFonts w:ascii="Times New Roman" w:hAnsi="Times New Roman" w:cs="Times New Roman"/>
          <w:bCs/>
          <w:szCs w:val="22"/>
        </w:rPr>
        <w:t>Fournir aux patient(e)s une ressource accessible et vulgarisée pour leur redonner du pouvoir dans la prise en charge de leur vaginisme.</w:t>
      </w:r>
    </w:p>
    <w:p w14:paraId="3552F4CF" w14:textId="77777777" w:rsidR="00485C5C" w:rsidRPr="00587EC7" w:rsidRDefault="00485C5C" w:rsidP="00C55CCE">
      <w:pPr>
        <w:jc w:val="both"/>
        <w:outlineLvl w:val="0"/>
        <w:rPr>
          <w:rFonts w:ascii="Times New Roman" w:hAnsi="Times New Roman" w:cs="Times New Roman"/>
          <w:bCs/>
          <w:szCs w:val="22"/>
        </w:rPr>
      </w:pPr>
    </w:p>
    <w:p w14:paraId="4A868C54" w14:textId="05EF3861" w:rsidR="00485C5C" w:rsidRDefault="00485C5C" w:rsidP="00C55CCE">
      <w:pPr>
        <w:jc w:val="both"/>
        <w:outlineLvl w:val="0"/>
        <w:rPr>
          <w:rFonts w:ascii="Segoe UI" w:hAnsi="Segoe UI" w:cs="Segoe UI"/>
          <w:bCs/>
          <w:szCs w:val="22"/>
        </w:rPr>
      </w:pPr>
      <w:r w:rsidRPr="007116E0">
        <w:rPr>
          <w:rFonts w:ascii="Segoe UI" w:hAnsi="Segoe UI" w:cs="Segoe UI"/>
          <w:b/>
          <w:szCs w:val="22"/>
        </w:rPr>
        <w:t>Méthodes :</w:t>
      </w:r>
      <w:r w:rsidRPr="007116E0">
        <w:rPr>
          <w:rFonts w:ascii="Segoe UI" w:hAnsi="Segoe UI" w:cs="Segoe UI"/>
          <w:bCs/>
          <w:szCs w:val="22"/>
        </w:rPr>
        <w:t xml:space="preserve"> </w:t>
      </w:r>
    </w:p>
    <w:p w14:paraId="3B8E622A" w14:textId="77777777" w:rsidR="00587EC7" w:rsidRPr="00587EC7" w:rsidRDefault="00C55CCE" w:rsidP="00C55CCE">
      <w:pPr>
        <w:jc w:val="both"/>
        <w:outlineLvl w:val="0"/>
        <w:rPr>
          <w:rFonts w:ascii="Times New Roman" w:hAnsi="Times New Roman" w:cs="Times New Roman"/>
          <w:bCs/>
          <w:szCs w:val="22"/>
        </w:rPr>
      </w:pPr>
      <w:r w:rsidRPr="00C55CCE">
        <w:rPr>
          <w:rFonts w:ascii="Times New Roman" w:hAnsi="Times New Roman" w:cs="Times New Roman"/>
          <w:bCs/>
          <w:szCs w:val="22"/>
        </w:rPr>
        <w:t xml:space="preserve">Une revue de littérature des articles publiés entre 2014 et 2024 et portant sur </w:t>
      </w:r>
      <w:r w:rsidRPr="00587EC7">
        <w:rPr>
          <w:rFonts w:ascii="Times New Roman" w:hAnsi="Times New Roman" w:cs="Times New Roman"/>
          <w:bCs/>
          <w:szCs w:val="22"/>
        </w:rPr>
        <w:t>le vaginisme</w:t>
      </w:r>
      <w:r w:rsidRPr="00C55CCE">
        <w:rPr>
          <w:rFonts w:ascii="Times New Roman" w:hAnsi="Times New Roman" w:cs="Times New Roman"/>
          <w:bCs/>
          <w:szCs w:val="22"/>
        </w:rPr>
        <w:t xml:space="preserve"> a été réalisée. </w:t>
      </w:r>
      <w:proofErr w:type="gramStart"/>
      <w:r w:rsidRPr="00C55CCE">
        <w:rPr>
          <w:rFonts w:ascii="Times New Roman" w:hAnsi="Times New Roman" w:cs="Times New Roman"/>
          <w:bCs/>
          <w:szCs w:val="22"/>
        </w:rPr>
        <w:t>Au final</w:t>
      </w:r>
      <w:proofErr w:type="gramEnd"/>
      <w:r w:rsidRPr="00C55CCE">
        <w:rPr>
          <w:rFonts w:ascii="Times New Roman" w:hAnsi="Times New Roman" w:cs="Times New Roman"/>
          <w:bCs/>
          <w:szCs w:val="22"/>
        </w:rPr>
        <w:t>, 28 articles ont été inclus dans le projet. Pour renforcer les trouvailles, des guides cliniques et des avis d’experts ont aussi été consultés. À partir de ces résultats, deux pamphlets distincts ont été créés : un pour les médecins (guide clinique synthèse) et un pour les patientes (outil éducatif vulgarisé). </w:t>
      </w:r>
    </w:p>
    <w:p w14:paraId="68B0BA2A" w14:textId="77777777" w:rsidR="00582C08" w:rsidRDefault="00582C08" w:rsidP="00C55CCE">
      <w:pPr>
        <w:jc w:val="both"/>
        <w:outlineLvl w:val="0"/>
        <w:rPr>
          <w:rFonts w:ascii="Segoe UI" w:hAnsi="Segoe UI" w:cs="Segoe UI"/>
          <w:b/>
          <w:szCs w:val="22"/>
        </w:rPr>
      </w:pPr>
    </w:p>
    <w:p w14:paraId="3D1AEEC9" w14:textId="77777777" w:rsidR="00582C08" w:rsidRDefault="00582C08" w:rsidP="00C55CCE">
      <w:pPr>
        <w:jc w:val="both"/>
        <w:outlineLvl w:val="0"/>
        <w:rPr>
          <w:rFonts w:ascii="Segoe UI" w:hAnsi="Segoe UI" w:cs="Segoe UI"/>
          <w:b/>
          <w:szCs w:val="22"/>
        </w:rPr>
      </w:pPr>
    </w:p>
    <w:p w14:paraId="48078482" w14:textId="77777777" w:rsidR="00582C08" w:rsidRDefault="00582C08" w:rsidP="00C55CCE">
      <w:pPr>
        <w:jc w:val="both"/>
        <w:outlineLvl w:val="0"/>
        <w:rPr>
          <w:rFonts w:ascii="Segoe UI" w:hAnsi="Segoe UI" w:cs="Segoe UI"/>
          <w:b/>
          <w:szCs w:val="22"/>
        </w:rPr>
      </w:pPr>
    </w:p>
    <w:p w14:paraId="08C11C2C" w14:textId="15FEBD4C" w:rsidR="00485C5C" w:rsidRDefault="00485C5C" w:rsidP="00C55CCE">
      <w:pPr>
        <w:jc w:val="both"/>
        <w:outlineLvl w:val="0"/>
        <w:rPr>
          <w:rFonts w:ascii="Segoe UI" w:hAnsi="Segoe UI" w:cs="Segoe UI"/>
          <w:bCs/>
          <w:szCs w:val="22"/>
        </w:rPr>
      </w:pPr>
      <w:r w:rsidRPr="007116E0">
        <w:rPr>
          <w:rFonts w:ascii="Segoe UI" w:hAnsi="Segoe UI" w:cs="Segoe UI"/>
          <w:b/>
          <w:szCs w:val="22"/>
        </w:rPr>
        <w:lastRenderedPageBreak/>
        <w:t>Résultats</w:t>
      </w:r>
      <w:r>
        <w:rPr>
          <w:rFonts w:ascii="Segoe UI" w:hAnsi="Segoe UI" w:cs="Segoe UI"/>
          <w:b/>
          <w:szCs w:val="22"/>
        </w:rPr>
        <w:t> :</w:t>
      </w:r>
      <w:r w:rsidRPr="007116E0">
        <w:rPr>
          <w:rFonts w:ascii="Segoe UI" w:hAnsi="Segoe UI" w:cs="Segoe UI"/>
          <w:bCs/>
          <w:szCs w:val="22"/>
        </w:rPr>
        <w:t xml:space="preserve"> </w:t>
      </w:r>
    </w:p>
    <w:p w14:paraId="22667515" w14:textId="77777777" w:rsidR="00587EC7" w:rsidRPr="00587EC7" w:rsidRDefault="00587EC7" w:rsidP="00587EC7">
      <w:pPr>
        <w:jc w:val="both"/>
        <w:outlineLvl w:val="0"/>
        <w:rPr>
          <w:rFonts w:ascii="Times New Roman" w:hAnsi="Times New Roman" w:cs="Times New Roman"/>
          <w:bCs/>
          <w:szCs w:val="22"/>
        </w:rPr>
      </w:pPr>
      <w:r w:rsidRPr="00587EC7">
        <w:rPr>
          <w:rFonts w:ascii="Times New Roman" w:hAnsi="Times New Roman" w:cs="Times New Roman"/>
          <w:bCs/>
          <w:szCs w:val="22"/>
        </w:rPr>
        <w:t>Deux outils ont été développés :</w:t>
      </w:r>
    </w:p>
    <w:p w14:paraId="36883CDF" w14:textId="125025BF" w:rsidR="00587EC7" w:rsidRPr="00587EC7" w:rsidRDefault="00587EC7" w:rsidP="00587EC7">
      <w:pPr>
        <w:numPr>
          <w:ilvl w:val="0"/>
          <w:numId w:val="6"/>
        </w:numPr>
        <w:jc w:val="both"/>
        <w:outlineLvl w:val="0"/>
        <w:rPr>
          <w:rFonts w:ascii="Times New Roman" w:hAnsi="Times New Roman" w:cs="Times New Roman"/>
          <w:bCs/>
          <w:szCs w:val="22"/>
        </w:rPr>
      </w:pPr>
      <w:r w:rsidRPr="00587EC7">
        <w:rPr>
          <w:rFonts w:ascii="Times New Roman" w:hAnsi="Times New Roman" w:cs="Times New Roman"/>
          <w:bCs/>
          <w:szCs w:val="22"/>
        </w:rPr>
        <w:t xml:space="preserve">Un </w:t>
      </w:r>
      <w:r w:rsidRPr="00587EC7">
        <w:rPr>
          <w:rFonts w:ascii="Times New Roman" w:hAnsi="Times New Roman" w:cs="Times New Roman"/>
          <w:b/>
          <w:bCs/>
          <w:szCs w:val="22"/>
        </w:rPr>
        <w:t>pamphlet clinique</w:t>
      </w:r>
      <w:r w:rsidRPr="00587EC7">
        <w:rPr>
          <w:rFonts w:ascii="Times New Roman" w:hAnsi="Times New Roman" w:cs="Times New Roman"/>
          <w:bCs/>
          <w:szCs w:val="22"/>
        </w:rPr>
        <w:t xml:space="preserve"> pour les médecins, discutant des points-clés de l’anamnèse, </w:t>
      </w:r>
      <w:r w:rsidR="00D04577">
        <w:rPr>
          <w:rFonts w:ascii="Times New Roman" w:hAnsi="Times New Roman" w:cs="Times New Roman"/>
          <w:bCs/>
          <w:szCs w:val="22"/>
        </w:rPr>
        <w:t xml:space="preserve">de </w:t>
      </w:r>
      <w:r w:rsidRPr="00587EC7">
        <w:rPr>
          <w:rFonts w:ascii="Times New Roman" w:hAnsi="Times New Roman" w:cs="Times New Roman"/>
          <w:bCs/>
          <w:szCs w:val="22"/>
        </w:rPr>
        <w:t xml:space="preserve">l’examen physique et </w:t>
      </w:r>
      <w:r w:rsidR="00D04577">
        <w:rPr>
          <w:rFonts w:ascii="Times New Roman" w:hAnsi="Times New Roman" w:cs="Times New Roman"/>
          <w:bCs/>
          <w:szCs w:val="22"/>
        </w:rPr>
        <w:t>des</w:t>
      </w:r>
      <w:r w:rsidRPr="00587EC7">
        <w:rPr>
          <w:rFonts w:ascii="Times New Roman" w:hAnsi="Times New Roman" w:cs="Times New Roman"/>
          <w:bCs/>
          <w:szCs w:val="22"/>
        </w:rPr>
        <w:t xml:space="preserve"> options thérapeutiques, qui sont classées en ordre d’évidence disponible (comprenant la prise en charge par la physiothérapie, la psychothérapie, l’utilisation des dilatateurs, la toxine botulinique et autres).</w:t>
      </w:r>
    </w:p>
    <w:p w14:paraId="062A5E94" w14:textId="77777777" w:rsidR="00587EC7" w:rsidRPr="00587EC7" w:rsidRDefault="00587EC7" w:rsidP="00587EC7">
      <w:pPr>
        <w:numPr>
          <w:ilvl w:val="0"/>
          <w:numId w:val="6"/>
        </w:numPr>
        <w:outlineLvl w:val="0"/>
        <w:rPr>
          <w:rFonts w:ascii="Times New Roman" w:hAnsi="Times New Roman" w:cs="Times New Roman"/>
          <w:bCs/>
          <w:szCs w:val="22"/>
        </w:rPr>
      </w:pPr>
      <w:r w:rsidRPr="00587EC7">
        <w:rPr>
          <w:rFonts w:ascii="Times New Roman" w:hAnsi="Times New Roman" w:cs="Times New Roman"/>
          <w:bCs/>
          <w:szCs w:val="22"/>
        </w:rPr>
        <w:t xml:space="preserve">Un </w:t>
      </w:r>
      <w:r w:rsidRPr="00587EC7">
        <w:rPr>
          <w:rFonts w:ascii="Times New Roman" w:hAnsi="Times New Roman" w:cs="Times New Roman"/>
          <w:b/>
          <w:bCs/>
          <w:szCs w:val="22"/>
        </w:rPr>
        <w:t>pamphlet éducatif</w:t>
      </w:r>
      <w:r w:rsidRPr="00587EC7">
        <w:rPr>
          <w:rFonts w:ascii="Times New Roman" w:hAnsi="Times New Roman" w:cs="Times New Roman"/>
          <w:bCs/>
          <w:szCs w:val="22"/>
        </w:rPr>
        <w:t xml:space="preserve"> pour les patientes, expliquant la condition, les options de traitement et les ressources disponibles.</w:t>
      </w:r>
    </w:p>
    <w:p w14:paraId="362C5D15" w14:textId="77777777" w:rsidR="0067516C" w:rsidRDefault="0067516C" w:rsidP="0067516C">
      <w:pPr>
        <w:ind w:left="360"/>
        <w:outlineLvl w:val="0"/>
        <w:rPr>
          <w:rFonts w:ascii="Times New Roman" w:hAnsi="Times New Roman" w:cs="Times New Roman"/>
          <w:bCs/>
          <w:szCs w:val="22"/>
        </w:rPr>
      </w:pPr>
    </w:p>
    <w:p w14:paraId="490983D9" w14:textId="079D3CA6" w:rsidR="00587EC7" w:rsidRDefault="00587EC7" w:rsidP="0067516C">
      <w:pPr>
        <w:ind w:left="360"/>
        <w:outlineLvl w:val="0"/>
        <w:rPr>
          <w:rFonts w:ascii="Times New Roman" w:hAnsi="Times New Roman" w:cs="Times New Roman"/>
          <w:bCs/>
          <w:szCs w:val="22"/>
        </w:rPr>
      </w:pPr>
      <w:r w:rsidRPr="00587EC7">
        <w:rPr>
          <w:rFonts w:ascii="Times New Roman" w:hAnsi="Times New Roman" w:cs="Times New Roman"/>
          <w:bCs/>
          <w:szCs w:val="22"/>
        </w:rPr>
        <w:t>Un code QR menant aux deux outils a été généré pour en faciliter la diffusion.</w:t>
      </w:r>
    </w:p>
    <w:p w14:paraId="7DB384D6" w14:textId="77777777" w:rsidR="0067516C" w:rsidRDefault="0067516C" w:rsidP="0067516C">
      <w:pPr>
        <w:ind w:left="360"/>
        <w:outlineLvl w:val="0"/>
        <w:rPr>
          <w:rFonts w:ascii="Times New Roman" w:hAnsi="Times New Roman" w:cs="Times New Roman"/>
          <w:bCs/>
          <w:szCs w:val="22"/>
        </w:rPr>
      </w:pPr>
    </w:p>
    <w:p w14:paraId="6379AFB2" w14:textId="0D43A863" w:rsidR="0067516C" w:rsidRPr="00587EC7" w:rsidRDefault="0067516C" w:rsidP="0067516C">
      <w:pPr>
        <w:ind w:left="360"/>
        <w:outlineLvl w:val="0"/>
        <w:rPr>
          <w:rFonts w:ascii="Times New Roman" w:hAnsi="Times New Roman" w:cs="Times New Roman"/>
          <w:bCs/>
          <w:szCs w:val="22"/>
        </w:rP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"https://lh7-rt.googleusercontent.com/docsz/AD_4nXdTdaOalbEDd2hdcl94yEFu-7ZKA9D8k6L7Pe9-hnfsf3RO_vFx9ZjoxlDWQ5KcCXujB5tA4fIpHJQE-wIqAysM3__ZGsF52CuPemy-N4RNzGw0IR-fC_jDrKg35K6ceSjrqWslOg?key=D7MWxUWrpab3hR1_RY6_1w"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E005425" wp14:editId="1B505602">
            <wp:extent cx="2575791" cy="3429088"/>
            <wp:effectExtent l="0" t="0" r="2540" b="0"/>
            <wp:docPr id="924459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791" cy="342908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"https://lh7-rt.googleusercontent.com/docsz/AD_4nXcGsfdeN8VumMWIxUmN2Ge8nH1M04_VzBHm_zrnxhScMi1yThHs00ODGQaPcFzZX-Qai-lkMRKh22HBCDa2OKL2aJrUwh7FYc0fFQMSK-K7rvS_1WoWZ6rbdZLSwvjkZAz6yIjIKQ?key=D7MWxUWrpab3hR1_RY6_1w"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69A6483" wp14:editId="50B06CF2">
            <wp:extent cx="2575560" cy="3442810"/>
            <wp:effectExtent l="0" t="0" r="2540" b="0"/>
            <wp:docPr id="11527706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7701" cy="3445671"/>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36273F0" w14:textId="77777777" w:rsidR="00485C5C" w:rsidRPr="00587EC7" w:rsidRDefault="00485C5C" w:rsidP="00C55CCE">
      <w:pPr>
        <w:jc w:val="both"/>
        <w:outlineLvl w:val="0"/>
        <w:rPr>
          <w:rFonts w:ascii="Times New Roman" w:hAnsi="Times New Roman" w:cs="Times New Roman"/>
          <w:bCs/>
          <w:szCs w:val="22"/>
        </w:rPr>
      </w:pPr>
    </w:p>
    <w:p w14:paraId="2306A19F" w14:textId="77777777" w:rsidR="00485C5C" w:rsidRPr="007116E0" w:rsidRDefault="00485C5C" w:rsidP="00C55CCE">
      <w:pPr>
        <w:jc w:val="both"/>
        <w:outlineLvl w:val="0"/>
        <w:rPr>
          <w:rFonts w:ascii="Segoe UI" w:hAnsi="Segoe UI" w:cs="Segoe UI"/>
          <w:b/>
          <w:szCs w:val="22"/>
        </w:rPr>
      </w:pPr>
      <w:r w:rsidRPr="007116E0">
        <w:rPr>
          <w:rFonts w:ascii="Segoe UI" w:hAnsi="Segoe UI" w:cs="Segoe UI"/>
          <w:b/>
          <w:szCs w:val="22"/>
        </w:rPr>
        <w:t>Implications pour la pratique clinique :</w:t>
      </w:r>
    </w:p>
    <w:p w14:paraId="57C72641" w14:textId="3C05EAF9" w:rsidR="00587EC7" w:rsidRPr="00587EC7" w:rsidRDefault="00587EC7" w:rsidP="00587EC7">
      <w:pPr>
        <w:jc w:val="both"/>
        <w:rPr>
          <w:rFonts w:ascii="Times New Roman" w:hAnsi="Times New Roman" w:cs="Times New Roman"/>
        </w:rPr>
      </w:pPr>
      <w:r w:rsidRPr="00587EC7">
        <w:rPr>
          <w:rFonts w:ascii="Times New Roman" w:hAnsi="Times New Roman" w:cs="Times New Roman"/>
        </w:rPr>
        <w:t xml:space="preserve">Ces outils favorisent une meilleure reconnaissance du vaginisme en première ligne, permettent des interventions plus structurées et diminuent l’errance thérapeutique. En intégrant ces ressources dans les milieux cliniques, par exemple dans les toilettes des GMF, dans les bureaux </w:t>
      </w:r>
      <w:r w:rsidRPr="00587EC7">
        <w:rPr>
          <w:rFonts w:ascii="Times New Roman" w:hAnsi="Times New Roman" w:cs="Times New Roman"/>
        </w:rPr>
        <w:t>ou</w:t>
      </w:r>
      <w:r w:rsidRPr="00587EC7">
        <w:rPr>
          <w:rFonts w:ascii="Times New Roman" w:hAnsi="Times New Roman" w:cs="Times New Roman"/>
        </w:rPr>
        <w:t xml:space="preserve"> espaces communs, les médecins et autres professionnels de la santé pourront offrir un accompagnement plus sensible, informé et efficace pour la prise en charge du vaginisme.</w:t>
      </w:r>
    </w:p>
    <w:p w14:paraId="0E136FF2" w14:textId="77777777" w:rsidR="00587EC7" w:rsidRPr="00587EC7" w:rsidRDefault="00587EC7" w:rsidP="00587EC7">
      <w:pPr>
        <w:jc w:val="both"/>
      </w:pPr>
    </w:p>
    <w:p w14:paraId="1ABA52B6" w14:textId="77777777" w:rsidR="00587EC7" w:rsidRPr="00587EC7" w:rsidRDefault="00587EC7" w:rsidP="00587EC7"/>
    <w:p w14:paraId="1B3A7565" w14:textId="1BBFC5BD" w:rsidR="0097604D" w:rsidRDefault="0097604D" w:rsidP="0097604D"/>
    <w:p w14:paraId="49B7C2B0" w14:textId="77777777" w:rsidR="0097604D" w:rsidRPr="0097604D" w:rsidRDefault="0097604D" w:rsidP="0097604D"/>
    <w:p w14:paraId="13E8F066" w14:textId="77777777" w:rsidR="0097604D" w:rsidRPr="0097604D" w:rsidRDefault="0097604D" w:rsidP="0097604D"/>
    <w:p w14:paraId="2711A081" w14:textId="6A5B3FB6" w:rsidR="0097604D" w:rsidRDefault="0097604D" w:rsidP="0097604D"/>
    <w:p w14:paraId="49A80DF8" w14:textId="77777777" w:rsidR="00AB61F9" w:rsidRPr="0097604D" w:rsidRDefault="00AB61F9" w:rsidP="0097604D">
      <w:pPr>
        <w:jc w:val="right"/>
      </w:pPr>
    </w:p>
    <w:sectPr w:rsidR="00AB61F9" w:rsidRPr="0097604D" w:rsidSect="0097604D">
      <w:footerReference w:type="even" r:id="rId13"/>
      <w:footerReference w:type="default" r:id="rId14"/>
      <w:headerReference w:type="first" r:id="rId15"/>
      <w:footerReference w:type="first" r:id="rId16"/>
      <w:pgSz w:w="12240" w:h="15840" w:code="119"/>
      <w:pgMar w:top="1134" w:right="1418" w:bottom="567"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6E928" w14:textId="77777777" w:rsidR="000B3444" w:rsidRDefault="000B3444" w:rsidP="006D7A13">
      <w:r>
        <w:separator/>
      </w:r>
    </w:p>
  </w:endnote>
  <w:endnote w:type="continuationSeparator" w:id="0">
    <w:p w14:paraId="78878E21" w14:textId="77777777" w:rsidR="000B3444" w:rsidRDefault="000B3444" w:rsidP="006D7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AA643" w14:textId="77777777" w:rsidR="00317598" w:rsidRDefault="00317598" w:rsidP="00240FC9">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916092C" w14:textId="77777777" w:rsidR="00317598" w:rsidRDefault="00317598" w:rsidP="0031759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248C9" w14:textId="77777777" w:rsidR="00317598" w:rsidRDefault="00317598" w:rsidP="00240FC9">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74B5A">
      <w:rPr>
        <w:rStyle w:val="Numrodepage"/>
        <w:noProof/>
      </w:rPr>
      <w:t>2</w:t>
    </w:r>
    <w:r>
      <w:rPr>
        <w:rStyle w:val="Numrodepage"/>
      </w:rPr>
      <w:fldChar w:fldCharType="end"/>
    </w:r>
  </w:p>
  <w:p w14:paraId="5B3B75C7" w14:textId="77777777" w:rsidR="00317598" w:rsidRDefault="00317598" w:rsidP="00317598">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E450E" w14:textId="4F4D92DF" w:rsidR="0097604D" w:rsidRPr="00E74B5A" w:rsidRDefault="0097604D" w:rsidP="0097604D">
    <w:pPr>
      <w:pStyle w:val="Pieddepage"/>
      <w:tabs>
        <w:tab w:val="clear" w:pos="8640"/>
        <w:tab w:val="right" w:pos="9356"/>
      </w:tabs>
      <w:rPr>
        <w:sz w:val="20"/>
      </w:rPr>
    </w:pPr>
    <w:r w:rsidRPr="00E74B5A">
      <w:rPr>
        <w:color w:val="404040" w:themeColor="text1" w:themeTint="BF"/>
        <w:sz w:val="20"/>
      </w:rPr>
      <w:t>C.P. 6128, succursale Centre-ville, Montréal QC  H3C 3J7</w:t>
    </w:r>
    <w:r w:rsidRPr="00E74B5A">
      <w:rPr>
        <w:sz w:val="20"/>
      </w:rPr>
      <w:tab/>
    </w:r>
    <w:hyperlink r:id="rId1" w:history="1">
      <w:r w:rsidRPr="00E74B5A">
        <w:rPr>
          <w:rStyle w:val="Hyperlien"/>
          <w:sz w:val="20"/>
        </w:rPr>
        <w:t>medfam.umontreal.ca</w:t>
      </w:r>
    </w:hyperlink>
    <w:r w:rsidRPr="00E74B5A">
      <w:rPr>
        <w:sz w:val="20"/>
      </w:rPr>
      <w:t xml:space="preserve"> </w:t>
    </w:r>
  </w:p>
  <w:p w14:paraId="3DFA2334" w14:textId="5C89AFD1" w:rsidR="001A7229" w:rsidRPr="00E74B5A" w:rsidRDefault="0097604D">
    <w:pPr>
      <w:pStyle w:val="Pieddepage"/>
      <w:rPr>
        <w:color w:val="404040" w:themeColor="text1" w:themeTint="BF"/>
        <w:sz w:val="20"/>
      </w:rPr>
    </w:pPr>
    <w:r w:rsidRPr="00E74B5A">
      <w:rPr>
        <w:color w:val="404040" w:themeColor="text1" w:themeTint="BF"/>
        <w:sz w:val="20"/>
      </w:rPr>
      <w:t>Téléphone : 514 343-6111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C57A8" w14:textId="77777777" w:rsidR="000B3444" w:rsidRDefault="000B3444" w:rsidP="006D7A13">
      <w:r>
        <w:separator/>
      </w:r>
    </w:p>
  </w:footnote>
  <w:footnote w:type="continuationSeparator" w:id="0">
    <w:p w14:paraId="4FA05D7D" w14:textId="77777777" w:rsidR="000B3444" w:rsidRDefault="000B3444" w:rsidP="006D7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EE071" w14:textId="6631A2D2" w:rsidR="00E5728D" w:rsidRDefault="00C35738" w:rsidP="00E5728D">
    <w:pPr>
      <w:tabs>
        <w:tab w:val="left" w:pos="2610"/>
      </w:tabs>
      <w:rPr>
        <w:bCs/>
        <w:sz w:val="22"/>
      </w:rPr>
    </w:pPr>
    <w:r>
      <w:rPr>
        <w:bCs/>
        <w:noProof/>
        <w:sz w:val="22"/>
        <w:lang w:eastAsia="fr-CA"/>
      </w:rPr>
      <mc:AlternateContent>
        <mc:Choice Requires="wpg">
          <w:drawing>
            <wp:anchor distT="0" distB="0" distL="114300" distR="114300" simplePos="0" relativeHeight="251662336" behindDoc="0" locked="0" layoutInCell="1" allowOverlap="1" wp14:anchorId="194033B3" wp14:editId="0F46F712">
              <wp:simplePos x="0" y="0"/>
              <wp:positionH relativeFrom="column">
                <wp:posOffset>4445</wp:posOffset>
              </wp:positionH>
              <wp:positionV relativeFrom="paragraph">
                <wp:posOffset>-226060</wp:posOffset>
              </wp:positionV>
              <wp:extent cx="6195060" cy="558165"/>
              <wp:effectExtent l="0" t="0" r="0" b="0"/>
              <wp:wrapNone/>
              <wp:docPr id="2" name="Groupe 2"/>
              <wp:cNvGraphicFramePr/>
              <a:graphic xmlns:a="http://schemas.openxmlformats.org/drawingml/2006/main">
                <a:graphicData uri="http://schemas.microsoft.com/office/word/2010/wordprocessingGroup">
                  <wpg:wgp>
                    <wpg:cNvGrpSpPr/>
                    <wpg:grpSpPr>
                      <a:xfrm>
                        <a:off x="0" y="0"/>
                        <a:ext cx="6195060" cy="558165"/>
                        <a:chOff x="0" y="0"/>
                        <a:chExt cx="6195060" cy="558165"/>
                      </a:xfrm>
                    </wpg:grpSpPr>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66900" y="104775"/>
                          <a:ext cx="4181475" cy="416560"/>
                        </a:xfrm>
                        <a:prstGeom prst="rect">
                          <a:avLst/>
                        </a:prstGeom>
                        <a:ln>
                          <a:noFill/>
                        </a:ln>
                      </pic:spPr>
                    </pic:pic>
                    <pic:pic xmlns:pic="http://schemas.openxmlformats.org/drawingml/2006/picture">
                      <pic:nvPicPr>
                        <pic:cNvPr id="4" name="Imag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9525"/>
                          <a:ext cx="1750695" cy="548640"/>
                        </a:xfrm>
                        <a:prstGeom prst="rect">
                          <a:avLst/>
                        </a:prstGeom>
                        <a:noFill/>
                        <a:ln>
                          <a:noFill/>
                        </a:ln>
                      </pic:spPr>
                    </pic:pic>
                    <pic:pic xmlns:pic="http://schemas.openxmlformats.org/drawingml/2006/picture">
                      <pic:nvPicPr>
                        <pic:cNvPr id="1" name="Image 1"/>
                        <pic:cNvPicPr>
                          <a:picLocks noChangeAspect="1"/>
                        </pic:cNvPicPr>
                      </pic:nvPicPr>
                      <pic:blipFill rotWithShape="1">
                        <a:blip r:embed="rId3">
                          <a:extLst>
                            <a:ext uri="{28A0092B-C50C-407E-A947-70E740481C1C}">
                              <a14:useLocalDpi xmlns:a14="http://schemas.microsoft.com/office/drawing/2010/main" val="0"/>
                            </a:ext>
                          </a:extLst>
                        </a:blip>
                        <a:srcRect l="27027"/>
                        <a:stretch/>
                      </pic:blipFill>
                      <pic:spPr bwMode="auto">
                        <a:xfrm>
                          <a:off x="2028825" y="0"/>
                          <a:ext cx="4166235" cy="5461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w:pict>
            <v:group w14:anchorId="670D7E51" id="Groupe 2" o:spid="_x0000_s1026" style="position:absolute;margin-left:.35pt;margin-top:-17.8pt;width:487.8pt;height:43.95pt;z-index:251662336" coordsize="61950,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8669;top:1047;width:41814;height: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7o/3EAAAA2gAAAA8AAABkcnMvZG93bnJldi54bWxEj0FrwkAUhO+F/oflFbzV3VaqJbpKFQS9&#10;WExz0Nsj+0xCs29DdjWxv94tCB6HmfmGmS16W4sLtb5yrOFtqEAQ585UXGjIftavnyB8QDZYOyYN&#10;V/KwmD8/zTAxruM9XdJQiAhhn6CGMoQmkdLnJVn0Q9cQR+/kWoshyraQpsUuwm0t35UaS4sVx4US&#10;G1qVlP+mZ6vhb3tQ3eR7mU7q7HocnW2Gy53SevDSf01BBOrDI3xvb4yGD/i/Em+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7o/3EAAAA2gAAAA8AAAAAAAAAAAAAAAAA&#10;nwIAAGRycy9kb3ducmV2LnhtbFBLBQYAAAAABAAEAPcAAACQAwAAAAA=&#10;">
                <v:imagedata r:id="rId4" o:title=""/>
                <v:path arrowok="t"/>
              </v:shape>
              <v:shape id="Image 4" o:spid="_x0000_s1028" type="#_x0000_t75" style="position:absolute;top:95;width:17506;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R73CAAAA2gAAAA8AAABkcnMvZG93bnJldi54bWxEj9FqAjEURN+F/kO4Bd9qVrFSVqPYgsVi&#10;aanrB1w2101wc7NsUnf9eyMIPg4zc4ZZrHpXizO1wXpWMB5lIIhLry1XCg7F5uUNRIjIGmvPpOBC&#10;AVbLp8ECc+07/qPzPlYiQTjkqMDE2ORShtKQwzDyDXHyjr51GJNsK6lb7BLc1XKSZTPp0HJaMNjQ&#10;h6HytP93CuzPb/dt+PhlZ5/VrnjVdv1eWKWGz/16DiJSHx/he3urFUzhdiXdALm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Ee9wgAAANoAAAAPAAAAAAAAAAAAAAAAAJ8C&#10;AABkcnMvZG93bnJldi54bWxQSwUGAAAAAAQABAD3AAAAjgMAAAAA&#10;">
                <v:imagedata r:id="rId5" o:title=""/>
                <v:path arrowok="t"/>
              </v:shape>
              <v:shape id="Image 1" o:spid="_x0000_s1029" type="#_x0000_t75" style="position:absolute;left:20288;width:41662;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iDrCAAAA2gAAAA8AAABkcnMvZG93bnJldi54bWxET01rwkAQvRf8D8sIvRTdVGiR1FVCUMkl&#10;B20Rj0N2mgSzsyG7Ndv++m6g0NPweJ+z2QXTiTsNrrWs4HmZgCCurG65VvDxflisQTiPrLGzTAq+&#10;ycFuO3vYYKrtyCe6n30tYgi7FBU03veplK5qyKBb2p44cp92MOgjHGqpBxxjuOnkKklepcGWY0OD&#10;PeUNVbfzl1FQXvKXUJx+LlUo/b4cn47Z+rpS6nEesjcQnoL/F/+5Cx3nw/TKdOX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F4g6wgAAANoAAAAPAAAAAAAAAAAAAAAAAJ8C&#10;AABkcnMvZG93bnJldi54bWxQSwUGAAAAAAQABAD3AAAAjgMAAAAA&#10;">
                <v:imagedata r:id="rId6" o:title="" cropleft="17712f"/>
                <v:path arrowok="t"/>
              </v:shape>
            </v:group>
          </w:pict>
        </mc:Fallback>
      </mc:AlternateContent>
    </w:r>
  </w:p>
  <w:p w14:paraId="50C0587F" w14:textId="002E8C56" w:rsidR="0097604D" w:rsidRDefault="0097604D" w:rsidP="00E5728D">
    <w:pPr>
      <w:tabs>
        <w:tab w:val="left" w:pos="2610"/>
      </w:tabs>
      <w:rPr>
        <w:bCs/>
        <w:color w:val="404040" w:themeColor="text1" w:themeTint="BF"/>
        <w:sz w:val="22"/>
      </w:rPr>
    </w:pPr>
  </w:p>
  <w:p w14:paraId="6DD34335" w14:textId="3720E5AD" w:rsidR="00E74B5A" w:rsidRPr="0097604D" w:rsidRDefault="00E74B5A" w:rsidP="00E5728D">
    <w:pPr>
      <w:tabs>
        <w:tab w:val="left" w:pos="2610"/>
      </w:tabs>
      <w:rPr>
        <w:bCs/>
        <w:color w:val="404040" w:themeColor="text1" w:themeTint="BF"/>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7F344D"/>
    <w:multiLevelType w:val="hybridMultilevel"/>
    <w:tmpl w:val="F592AB30"/>
    <w:lvl w:ilvl="0" w:tplc="1C9AB09C">
      <w:start w:val="1"/>
      <w:numFmt w:val="bullet"/>
      <w:lvlText w:val=""/>
      <w:lvlJc w:val="left"/>
      <w:pPr>
        <w:ind w:left="720" w:hanging="360"/>
      </w:pPr>
      <w:rPr>
        <w:rFonts w:ascii="Symbol" w:hAnsi="Symbol" w:hint="default"/>
        <w:color w:val="0070C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9A84D4A"/>
    <w:multiLevelType w:val="multilevel"/>
    <w:tmpl w:val="A2C0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253F1"/>
    <w:multiLevelType w:val="hybridMultilevel"/>
    <w:tmpl w:val="3D4255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643CC1"/>
    <w:multiLevelType w:val="hybridMultilevel"/>
    <w:tmpl w:val="EA6267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2076666"/>
    <w:multiLevelType w:val="hybridMultilevel"/>
    <w:tmpl w:val="2D2C620E"/>
    <w:lvl w:ilvl="0" w:tplc="1C9AB09C">
      <w:start w:val="1"/>
      <w:numFmt w:val="bullet"/>
      <w:lvlText w:val=""/>
      <w:lvlJc w:val="left"/>
      <w:pPr>
        <w:ind w:left="720" w:hanging="360"/>
      </w:pPr>
      <w:rPr>
        <w:rFonts w:ascii="Symbol" w:hAnsi="Symbol" w:hint="default"/>
        <w:color w:val="0070C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21B5767"/>
    <w:multiLevelType w:val="multilevel"/>
    <w:tmpl w:val="9F46F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3464091">
    <w:abstractNumId w:val="2"/>
  </w:num>
  <w:num w:numId="2" w16cid:durableId="1461723792">
    <w:abstractNumId w:val="0"/>
  </w:num>
  <w:num w:numId="3" w16cid:durableId="956136476">
    <w:abstractNumId w:val="4"/>
  </w:num>
  <w:num w:numId="4" w16cid:durableId="1556627302">
    <w:abstractNumId w:val="3"/>
  </w:num>
  <w:num w:numId="5" w16cid:durableId="749086836">
    <w:abstractNumId w:val="5"/>
  </w:num>
  <w:num w:numId="6" w16cid:durableId="1405255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E56"/>
    <w:rsid w:val="00000FFA"/>
    <w:rsid w:val="00017380"/>
    <w:rsid w:val="00021243"/>
    <w:rsid w:val="000230CB"/>
    <w:rsid w:val="00036F8A"/>
    <w:rsid w:val="00047090"/>
    <w:rsid w:val="0005227A"/>
    <w:rsid w:val="00052AE3"/>
    <w:rsid w:val="00067EF1"/>
    <w:rsid w:val="00075DD6"/>
    <w:rsid w:val="000B3444"/>
    <w:rsid w:val="000C1F19"/>
    <w:rsid w:val="000C2F31"/>
    <w:rsid w:val="000C459E"/>
    <w:rsid w:val="000D0750"/>
    <w:rsid w:val="000F781D"/>
    <w:rsid w:val="00100A61"/>
    <w:rsid w:val="00107739"/>
    <w:rsid w:val="00115F09"/>
    <w:rsid w:val="001273DF"/>
    <w:rsid w:val="001453F7"/>
    <w:rsid w:val="00172962"/>
    <w:rsid w:val="00183C51"/>
    <w:rsid w:val="001940CB"/>
    <w:rsid w:val="001972EA"/>
    <w:rsid w:val="001A7229"/>
    <w:rsid w:val="001B322F"/>
    <w:rsid w:val="001C2EC4"/>
    <w:rsid w:val="001D59BB"/>
    <w:rsid w:val="001F1610"/>
    <w:rsid w:val="00201401"/>
    <w:rsid w:val="00205679"/>
    <w:rsid w:val="00220F28"/>
    <w:rsid w:val="002613C5"/>
    <w:rsid w:val="00263D8C"/>
    <w:rsid w:val="002822DA"/>
    <w:rsid w:val="00285EC3"/>
    <w:rsid w:val="0029548F"/>
    <w:rsid w:val="00296697"/>
    <w:rsid w:val="002A59F3"/>
    <w:rsid w:val="002B242A"/>
    <w:rsid w:val="002B3D02"/>
    <w:rsid w:val="002B41B3"/>
    <w:rsid w:val="002C6CE4"/>
    <w:rsid w:val="002D4AA8"/>
    <w:rsid w:val="002D4B8A"/>
    <w:rsid w:val="002F39AD"/>
    <w:rsid w:val="0030317B"/>
    <w:rsid w:val="0030716E"/>
    <w:rsid w:val="0031064C"/>
    <w:rsid w:val="00311DF7"/>
    <w:rsid w:val="00317598"/>
    <w:rsid w:val="00337428"/>
    <w:rsid w:val="003544BC"/>
    <w:rsid w:val="00354E74"/>
    <w:rsid w:val="00355BBF"/>
    <w:rsid w:val="00357CB0"/>
    <w:rsid w:val="003745E5"/>
    <w:rsid w:val="0037727F"/>
    <w:rsid w:val="00392737"/>
    <w:rsid w:val="00393765"/>
    <w:rsid w:val="003A6BE1"/>
    <w:rsid w:val="003B03B5"/>
    <w:rsid w:val="003B7095"/>
    <w:rsid w:val="003E6630"/>
    <w:rsid w:val="00406EAD"/>
    <w:rsid w:val="0041699B"/>
    <w:rsid w:val="00417254"/>
    <w:rsid w:val="004302BF"/>
    <w:rsid w:val="00447100"/>
    <w:rsid w:val="00456BF4"/>
    <w:rsid w:val="00462E85"/>
    <w:rsid w:val="00465122"/>
    <w:rsid w:val="00467256"/>
    <w:rsid w:val="00485C5C"/>
    <w:rsid w:val="004C303F"/>
    <w:rsid w:val="004E4C62"/>
    <w:rsid w:val="004E4EF5"/>
    <w:rsid w:val="004F2324"/>
    <w:rsid w:val="005015DA"/>
    <w:rsid w:val="00502794"/>
    <w:rsid w:val="005051D5"/>
    <w:rsid w:val="005067E8"/>
    <w:rsid w:val="005163CB"/>
    <w:rsid w:val="00524B23"/>
    <w:rsid w:val="00547726"/>
    <w:rsid w:val="005511C0"/>
    <w:rsid w:val="00561B4B"/>
    <w:rsid w:val="005743CF"/>
    <w:rsid w:val="00582C08"/>
    <w:rsid w:val="00587EC7"/>
    <w:rsid w:val="00592245"/>
    <w:rsid w:val="005A1342"/>
    <w:rsid w:val="005A2CB5"/>
    <w:rsid w:val="005A48AB"/>
    <w:rsid w:val="005B7EE7"/>
    <w:rsid w:val="005C06AD"/>
    <w:rsid w:val="005C5BE1"/>
    <w:rsid w:val="005C6E30"/>
    <w:rsid w:val="005D3D71"/>
    <w:rsid w:val="005E56DC"/>
    <w:rsid w:val="005E77E3"/>
    <w:rsid w:val="005F2027"/>
    <w:rsid w:val="00602C7F"/>
    <w:rsid w:val="0060318B"/>
    <w:rsid w:val="0061030E"/>
    <w:rsid w:val="0061159F"/>
    <w:rsid w:val="00625306"/>
    <w:rsid w:val="00627981"/>
    <w:rsid w:val="00670C9C"/>
    <w:rsid w:val="0067516C"/>
    <w:rsid w:val="006950CE"/>
    <w:rsid w:val="006953E0"/>
    <w:rsid w:val="006B7875"/>
    <w:rsid w:val="006C1EF6"/>
    <w:rsid w:val="006C484A"/>
    <w:rsid w:val="006D1E6F"/>
    <w:rsid w:val="006D4290"/>
    <w:rsid w:val="006D7A13"/>
    <w:rsid w:val="006E6D42"/>
    <w:rsid w:val="006F7D6A"/>
    <w:rsid w:val="00705B11"/>
    <w:rsid w:val="00711965"/>
    <w:rsid w:val="00735285"/>
    <w:rsid w:val="0074032B"/>
    <w:rsid w:val="00741EF3"/>
    <w:rsid w:val="00743553"/>
    <w:rsid w:val="00770CFB"/>
    <w:rsid w:val="0078739E"/>
    <w:rsid w:val="00790038"/>
    <w:rsid w:val="00790DD6"/>
    <w:rsid w:val="00791AA5"/>
    <w:rsid w:val="007B0038"/>
    <w:rsid w:val="007D4192"/>
    <w:rsid w:val="007D75D8"/>
    <w:rsid w:val="007E5227"/>
    <w:rsid w:val="007E78A6"/>
    <w:rsid w:val="00816D9C"/>
    <w:rsid w:val="008230CE"/>
    <w:rsid w:val="00850230"/>
    <w:rsid w:val="00860501"/>
    <w:rsid w:val="00861179"/>
    <w:rsid w:val="00882F04"/>
    <w:rsid w:val="008B0969"/>
    <w:rsid w:val="008F135C"/>
    <w:rsid w:val="00905BE9"/>
    <w:rsid w:val="009224E3"/>
    <w:rsid w:val="00932760"/>
    <w:rsid w:val="00950B46"/>
    <w:rsid w:val="00971BCF"/>
    <w:rsid w:val="0097604D"/>
    <w:rsid w:val="009833A4"/>
    <w:rsid w:val="009B3696"/>
    <w:rsid w:val="009C0503"/>
    <w:rsid w:val="009D63CC"/>
    <w:rsid w:val="009E463F"/>
    <w:rsid w:val="009E4B09"/>
    <w:rsid w:val="00A17D5A"/>
    <w:rsid w:val="00A23DDF"/>
    <w:rsid w:val="00A2614E"/>
    <w:rsid w:val="00A30EBC"/>
    <w:rsid w:val="00A33C5A"/>
    <w:rsid w:val="00A43518"/>
    <w:rsid w:val="00A506B7"/>
    <w:rsid w:val="00A508CA"/>
    <w:rsid w:val="00A508CC"/>
    <w:rsid w:val="00A60DE9"/>
    <w:rsid w:val="00A61609"/>
    <w:rsid w:val="00A7294C"/>
    <w:rsid w:val="00A83675"/>
    <w:rsid w:val="00AA3A97"/>
    <w:rsid w:val="00AB61F9"/>
    <w:rsid w:val="00AC36B6"/>
    <w:rsid w:val="00AE2C21"/>
    <w:rsid w:val="00AF4301"/>
    <w:rsid w:val="00B027DD"/>
    <w:rsid w:val="00B100AD"/>
    <w:rsid w:val="00B176A7"/>
    <w:rsid w:val="00B23EFE"/>
    <w:rsid w:val="00B27E43"/>
    <w:rsid w:val="00B3786C"/>
    <w:rsid w:val="00B471D7"/>
    <w:rsid w:val="00B47223"/>
    <w:rsid w:val="00B573A9"/>
    <w:rsid w:val="00B827C6"/>
    <w:rsid w:val="00BA47D4"/>
    <w:rsid w:val="00BC64C7"/>
    <w:rsid w:val="00BD25CE"/>
    <w:rsid w:val="00BD6DF9"/>
    <w:rsid w:val="00BF0E56"/>
    <w:rsid w:val="00BF20E5"/>
    <w:rsid w:val="00C15574"/>
    <w:rsid w:val="00C22F47"/>
    <w:rsid w:val="00C35247"/>
    <w:rsid w:val="00C35738"/>
    <w:rsid w:val="00C50EF9"/>
    <w:rsid w:val="00C51C55"/>
    <w:rsid w:val="00C55CCE"/>
    <w:rsid w:val="00C65323"/>
    <w:rsid w:val="00C7707E"/>
    <w:rsid w:val="00C7745D"/>
    <w:rsid w:val="00CB331F"/>
    <w:rsid w:val="00CC0930"/>
    <w:rsid w:val="00CD30F9"/>
    <w:rsid w:val="00CD6271"/>
    <w:rsid w:val="00CE123E"/>
    <w:rsid w:val="00CE1D87"/>
    <w:rsid w:val="00CE50D3"/>
    <w:rsid w:val="00D001AD"/>
    <w:rsid w:val="00D04577"/>
    <w:rsid w:val="00D04DD0"/>
    <w:rsid w:val="00D11F5F"/>
    <w:rsid w:val="00D15E94"/>
    <w:rsid w:val="00D163A8"/>
    <w:rsid w:val="00D2412D"/>
    <w:rsid w:val="00D273FF"/>
    <w:rsid w:val="00D34EB4"/>
    <w:rsid w:val="00D454D8"/>
    <w:rsid w:val="00D62C43"/>
    <w:rsid w:val="00D62FD8"/>
    <w:rsid w:val="00D63DD1"/>
    <w:rsid w:val="00D67EB2"/>
    <w:rsid w:val="00D72476"/>
    <w:rsid w:val="00D76F92"/>
    <w:rsid w:val="00D83408"/>
    <w:rsid w:val="00D83A5C"/>
    <w:rsid w:val="00D87817"/>
    <w:rsid w:val="00D87DDA"/>
    <w:rsid w:val="00D941AA"/>
    <w:rsid w:val="00D94C4A"/>
    <w:rsid w:val="00DA6BFB"/>
    <w:rsid w:val="00DC6882"/>
    <w:rsid w:val="00E030FD"/>
    <w:rsid w:val="00E21D5D"/>
    <w:rsid w:val="00E321B4"/>
    <w:rsid w:val="00E4753A"/>
    <w:rsid w:val="00E5728D"/>
    <w:rsid w:val="00E74B5A"/>
    <w:rsid w:val="00E84964"/>
    <w:rsid w:val="00E87427"/>
    <w:rsid w:val="00E87551"/>
    <w:rsid w:val="00E93661"/>
    <w:rsid w:val="00E961EF"/>
    <w:rsid w:val="00EB26B7"/>
    <w:rsid w:val="00EB711D"/>
    <w:rsid w:val="00EE6F19"/>
    <w:rsid w:val="00F13DED"/>
    <w:rsid w:val="00F171D0"/>
    <w:rsid w:val="00F32E81"/>
    <w:rsid w:val="00F45A64"/>
    <w:rsid w:val="00F47F0E"/>
    <w:rsid w:val="00F5340B"/>
    <w:rsid w:val="00F55D59"/>
    <w:rsid w:val="00F73A7A"/>
    <w:rsid w:val="00F77710"/>
    <w:rsid w:val="00F777AF"/>
    <w:rsid w:val="00F86F12"/>
    <w:rsid w:val="00F926A0"/>
    <w:rsid w:val="00F93BAB"/>
    <w:rsid w:val="00F97D64"/>
    <w:rsid w:val="00FC1703"/>
    <w:rsid w:val="00FC4903"/>
    <w:rsid w:val="00FC69A8"/>
    <w:rsid w:val="00FE3A15"/>
    <w:rsid w:val="00FE74A2"/>
    <w:rsid w:val="00FF2E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26BD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CA"/>
    </w:rPr>
  </w:style>
  <w:style w:type="paragraph" w:styleId="Titre1">
    <w:name w:val="heading 1"/>
    <w:basedOn w:val="Normal"/>
    <w:next w:val="Normal"/>
    <w:link w:val="Titre1Car"/>
    <w:autoRedefine/>
    <w:uiPriority w:val="9"/>
    <w:qFormat/>
    <w:rsid w:val="00EB26B7"/>
    <w:pPr>
      <w:keepNext/>
      <w:keepLines/>
      <w:spacing w:before="120" w:after="120"/>
      <w:jc w:val="center"/>
      <w:outlineLvl w:val="0"/>
    </w:pPr>
    <w:rPr>
      <w:rFonts w:eastAsiaTheme="majorEastAsia" w:cstheme="majorBidi"/>
      <w:b/>
      <w:color w:val="2E74B5" w:themeColor="accent1" w:themeShade="BF"/>
      <w:sz w:val="32"/>
      <w:szCs w:val="32"/>
    </w:rPr>
  </w:style>
  <w:style w:type="paragraph" w:styleId="Titre2">
    <w:name w:val="heading 2"/>
    <w:basedOn w:val="Normal"/>
    <w:next w:val="Normal"/>
    <w:link w:val="Titre2Car"/>
    <w:autoRedefine/>
    <w:uiPriority w:val="9"/>
    <w:unhideWhenUsed/>
    <w:qFormat/>
    <w:rsid w:val="00E5728D"/>
    <w:pPr>
      <w:keepNext/>
      <w:keepLines/>
      <w:spacing w:before="60"/>
      <w:outlineLvl w:val="1"/>
    </w:pPr>
    <w:rPr>
      <w:rFonts w:eastAsiaTheme="majorEastAsia" w:cstheme="majorBidi"/>
      <w:b/>
      <w:bCs/>
      <w:i/>
      <w:color w:val="003399"/>
      <w:sz w:val="28"/>
      <w:szCs w:val="26"/>
      <w:lang w:val="fr-FR"/>
    </w:rPr>
  </w:style>
  <w:style w:type="paragraph" w:styleId="Titre3">
    <w:name w:val="heading 3"/>
    <w:basedOn w:val="Normal"/>
    <w:next w:val="Normal"/>
    <w:link w:val="Titre3Car"/>
    <w:autoRedefine/>
    <w:uiPriority w:val="9"/>
    <w:unhideWhenUsed/>
    <w:qFormat/>
    <w:rsid w:val="00711965"/>
    <w:pPr>
      <w:keepNext/>
      <w:keepLines/>
      <w:spacing w:before="40" w:line="276" w:lineRule="auto"/>
      <w:outlineLvl w:val="2"/>
    </w:pPr>
    <w:rPr>
      <w:rFonts w:eastAsiaTheme="majorEastAsia" w:cstheme="majorBidi"/>
      <w:b/>
      <w:color w:val="2E74B5" w:themeColor="accent1" w:themeShade="BF"/>
    </w:rPr>
  </w:style>
  <w:style w:type="paragraph" w:styleId="Titre4">
    <w:name w:val="heading 4"/>
    <w:basedOn w:val="Normal"/>
    <w:next w:val="Normal"/>
    <w:link w:val="Titre4Car"/>
    <w:uiPriority w:val="9"/>
    <w:unhideWhenUsed/>
    <w:qFormat/>
    <w:rsid w:val="00406EA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26B7"/>
    <w:rPr>
      <w:rFonts w:eastAsiaTheme="majorEastAsia" w:cstheme="majorBidi"/>
      <w:b/>
      <w:color w:val="2E74B5" w:themeColor="accent1" w:themeShade="BF"/>
      <w:sz w:val="32"/>
      <w:szCs w:val="32"/>
      <w:lang w:val="fr-CA"/>
    </w:rPr>
  </w:style>
  <w:style w:type="character" w:customStyle="1" w:styleId="Titre2Car">
    <w:name w:val="Titre 2 Car"/>
    <w:basedOn w:val="Policepardfaut"/>
    <w:link w:val="Titre2"/>
    <w:uiPriority w:val="9"/>
    <w:rsid w:val="00E5728D"/>
    <w:rPr>
      <w:rFonts w:eastAsiaTheme="majorEastAsia" w:cstheme="majorBidi"/>
      <w:b/>
      <w:bCs/>
      <w:i/>
      <w:color w:val="003399"/>
      <w:sz w:val="28"/>
      <w:szCs w:val="26"/>
    </w:rPr>
  </w:style>
  <w:style w:type="character" w:customStyle="1" w:styleId="Titre3Car">
    <w:name w:val="Titre 3 Car"/>
    <w:basedOn w:val="Policepardfaut"/>
    <w:link w:val="Titre3"/>
    <w:uiPriority w:val="9"/>
    <w:rsid w:val="00711965"/>
    <w:rPr>
      <w:rFonts w:eastAsiaTheme="majorEastAsia" w:cstheme="majorBidi"/>
      <w:b/>
      <w:color w:val="2E74B5" w:themeColor="accent1" w:themeShade="BF"/>
      <w:lang w:val="fr-CA"/>
    </w:rPr>
  </w:style>
  <w:style w:type="character" w:customStyle="1" w:styleId="Titre4Car">
    <w:name w:val="Titre 4 Car"/>
    <w:basedOn w:val="Policepardfaut"/>
    <w:link w:val="Titre4"/>
    <w:uiPriority w:val="9"/>
    <w:rsid w:val="00406EAD"/>
    <w:rPr>
      <w:rFonts w:asciiTheme="majorHAnsi" w:eastAsiaTheme="majorEastAsia" w:hAnsiTheme="majorHAnsi" w:cstheme="majorBidi"/>
      <w:i/>
      <w:iCs/>
      <w:color w:val="2E74B5" w:themeColor="accent1" w:themeShade="BF"/>
      <w:lang w:val="fr-CA"/>
    </w:rPr>
  </w:style>
  <w:style w:type="paragraph" w:styleId="Paragraphedeliste">
    <w:name w:val="List Paragraph"/>
    <w:basedOn w:val="Normal"/>
    <w:uiPriority w:val="34"/>
    <w:qFormat/>
    <w:rsid w:val="002B242A"/>
    <w:pPr>
      <w:ind w:left="720"/>
      <w:contextualSpacing/>
    </w:pPr>
  </w:style>
  <w:style w:type="character" w:styleId="Marquedecommentaire">
    <w:name w:val="annotation reference"/>
    <w:basedOn w:val="Policepardfaut"/>
    <w:uiPriority w:val="99"/>
    <w:semiHidden/>
    <w:unhideWhenUsed/>
    <w:rsid w:val="00462E85"/>
    <w:rPr>
      <w:sz w:val="18"/>
      <w:szCs w:val="18"/>
    </w:rPr>
  </w:style>
  <w:style w:type="paragraph" w:styleId="Commentaire">
    <w:name w:val="annotation text"/>
    <w:basedOn w:val="Normal"/>
    <w:link w:val="CommentaireCar"/>
    <w:uiPriority w:val="99"/>
    <w:semiHidden/>
    <w:unhideWhenUsed/>
    <w:rsid w:val="00462E85"/>
  </w:style>
  <w:style w:type="character" w:customStyle="1" w:styleId="CommentaireCar">
    <w:name w:val="Commentaire Car"/>
    <w:basedOn w:val="Policepardfaut"/>
    <w:link w:val="Commentaire"/>
    <w:uiPriority w:val="99"/>
    <w:semiHidden/>
    <w:rsid w:val="00462E85"/>
    <w:rPr>
      <w:lang w:val="fr-CA"/>
    </w:rPr>
  </w:style>
  <w:style w:type="paragraph" w:styleId="Objetducommentaire">
    <w:name w:val="annotation subject"/>
    <w:basedOn w:val="Commentaire"/>
    <w:next w:val="Commentaire"/>
    <w:link w:val="ObjetducommentaireCar"/>
    <w:uiPriority w:val="99"/>
    <w:semiHidden/>
    <w:unhideWhenUsed/>
    <w:rsid w:val="00462E85"/>
    <w:rPr>
      <w:b/>
      <w:bCs/>
      <w:sz w:val="20"/>
      <w:szCs w:val="20"/>
    </w:rPr>
  </w:style>
  <w:style w:type="character" w:customStyle="1" w:styleId="ObjetducommentaireCar">
    <w:name w:val="Objet du commentaire Car"/>
    <w:basedOn w:val="CommentaireCar"/>
    <w:link w:val="Objetducommentaire"/>
    <w:uiPriority w:val="99"/>
    <w:semiHidden/>
    <w:rsid w:val="00462E85"/>
    <w:rPr>
      <w:b/>
      <w:bCs/>
      <w:sz w:val="20"/>
      <w:szCs w:val="20"/>
      <w:lang w:val="fr-CA"/>
    </w:rPr>
  </w:style>
  <w:style w:type="paragraph" w:styleId="Rvision">
    <w:name w:val="Revision"/>
    <w:hidden/>
    <w:uiPriority w:val="99"/>
    <w:semiHidden/>
    <w:rsid w:val="00462E85"/>
    <w:rPr>
      <w:lang w:val="fr-CA"/>
    </w:rPr>
  </w:style>
  <w:style w:type="paragraph" w:styleId="Textedebulles">
    <w:name w:val="Balloon Text"/>
    <w:basedOn w:val="Normal"/>
    <w:link w:val="TextedebullesCar"/>
    <w:uiPriority w:val="99"/>
    <w:semiHidden/>
    <w:unhideWhenUsed/>
    <w:rsid w:val="00462E8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62E85"/>
    <w:rPr>
      <w:rFonts w:ascii="Times New Roman" w:hAnsi="Times New Roman" w:cs="Times New Roman"/>
      <w:sz w:val="18"/>
      <w:szCs w:val="18"/>
      <w:lang w:val="fr-CA"/>
    </w:rPr>
  </w:style>
  <w:style w:type="paragraph" w:styleId="En-tte">
    <w:name w:val="header"/>
    <w:basedOn w:val="Normal"/>
    <w:link w:val="En-tteCar"/>
    <w:unhideWhenUsed/>
    <w:rsid w:val="006D7A13"/>
    <w:pPr>
      <w:tabs>
        <w:tab w:val="center" w:pos="4320"/>
        <w:tab w:val="right" w:pos="8640"/>
      </w:tabs>
    </w:pPr>
  </w:style>
  <w:style w:type="character" w:customStyle="1" w:styleId="En-tteCar">
    <w:name w:val="En-tête Car"/>
    <w:basedOn w:val="Policepardfaut"/>
    <w:link w:val="En-tte"/>
    <w:rsid w:val="006D7A13"/>
    <w:rPr>
      <w:lang w:val="fr-CA"/>
    </w:rPr>
  </w:style>
  <w:style w:type="paragraph" w:styleId="Pieddepage">
    <w:name w:val="footer"/>
    <w:basedOn w:val="Normal"/>
    <w:link w:val="PieddepageCar"/>
    <w:uiPriority w:val="99"/>
    <w:unhideWhenUsed/>
    <w:qFormat/>
    <w:rsid w:val="006D7A13"/>
    <w:pPr>
      <w:tabs>
        <w:tab w:val="center" w:pos="4320"/>
        <w:tab w:val="right" w:pos="8640"/>
      </w:tabs>
    </w:pPr>
  </w:style>
  <w:style w:type="character" w:customStyle="1" w:styleId="PieddepageCar">
    <w:name w:val="Pied de page Car"/>
    <w:basedOn w:val="Policepardfaut"/>
    <w:link w:val="Pieddepage"/>
    <w:uiPriority w:val="99"/>
    <w:rsid w:val="006D7A13"/>
    <w:rPr>
      <w:lang w:val="fr-CA"/>
    </w:rPr>
  </w:style>
  <w:style w:type="character" w:styleId="Hyperlien">
    <w:name w:val="Hyperlink"/>
    <w:basedOn w:val="Policepardfaut"/>
    <w:uiPriority w:val="99"/>
    <w:unhideWhenUsed/>
    <w:rsid w:val="00E21D5D"/>
    <w:rPr>
      <w:color w:val="0563C1" w:themeColor="hyperlink"/>
      <w:u w:val="single"/>
    </w:rPr>
  </w:style>
  <w:style w:type="character" w:styleId="Lienvisit">
    <w:name w:val="FollowedHyperlink"/>
    <w:basedOn w:val="Policepardfaut"/>
    <w:uiPriority w:val="99"/>
    <w:semiHidden/>
    <w:unhideWhenUsed/>
    <w:rsid w:val="00C65323"/>
    <w:rPr>
      <w:color w:val="954F72" w:themeColor="followedHyperlink"/>
      <w:u w:val="single"/>
    </w:rPr>
  </w:style>
  <w:style w:type="character" w:styleId="Numrodepage">
    <w:name w:val="page number"/>
    <w:basedOn w:val="Policepardfaut"/>
    <w:uiPriority w:val="99"/>
    <w:semiHidden/>
    <w:unhideWhenUsed/>
    <w:rsid w:val="00317598"/>
  </w:style>
  <w:style w:type="paragraph" w:styleId="Notedebasdepage">
    <w:name w:val="footnote text"/>
    <w:basedOn w:val="Normal"/>
    <w:link w:val="NotedebasdepageCar"/>
    <w:uiPriority w:val="99"/>
    <w:unhideWhenUsed/>
    <w:rsid w:val="00317598"/>
  </w:style>
  <w:style w:type="character" w:customStyle="1" w:styleId="NotedebasdepageCar">
    <w:name w:val="Note de bas de page Car"/>
    <w:basedOn w:val="Policepardfaut"/>
    <w:link w:val="Notedebasdepage"/>
    <w:uiPriority w:val="99"/>
    <w:rsid w:val="00317598"/>
    <w:rPr>
      <w:lang w:val="fr-CA"/>
    </w:rPr>
  </w:style>
  <w:style w:type="character" w:styleId="Appelnotedebasdep">
    <w:name w:val="footnote reference"/>
    <w:basedOn w:val="Policepardfaut"/>
    <w:uiPriority w:val="99"/>
    <w:unhideWhenUsed/>
    <w:rsid w:val="00317598"/>
    <w:rPr>
      <w:vertAlign w:val="superscript"/>
    </w:rPr>
  </w:style>
  <w:style w:type="table" w:styleId="Grilledutableau">
    <w:name w:val="Table Grid"/>
    <w:basedOn w:val="TableauNormal"/>
    <w:uiPriority w:val="59"/>
    <w:rsid w:val="00E5728D"/>
    <w:rPr>
      <w:rFonts w:ascii="Calibri" w:eastAsia="Calibri" w:hAnsi="Calibri"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9E4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062273">
      <w:bodyDiv w:val="1"/>
      <w:marLeft w:val="0"/>
      <w:marRight w:val="0"/>
      <w:marTop w:val="0"/>
      <w:marBottom w:val="0"/>
      <w:divBdr>
        <w:top w:val="none" w:sz="0" w:space="0" w:color="auto"/>
        <w:left w:val="none" w:sz="0" w:space="0" w:color="auto"/>
        <w:bottom w:val="none" w:sz="0" w:space="0" w:color="auto"/>
        <w:right w:val="none" w:sz="0" w:space="0" w:color="auto"/>
      </w:divBdr>
    </w:div>
    <w:div w:id="608315728">
      <w:bodyDiv w:val="1"/>
      <w:marLeft w:val="0"/>
      <w:marRight w:val="0"/>
      <w:marTop w:val="0"/>
      <w:marBottom w:val="0"/>
      <w:divBdr>
        <w:top w:val="none" w:sz="0" w:space="0" w:color="auto"/>
        <w:left w:val="none" w:sz="0" w:space="0" w:color="auto"/>
        <w:bottom w:val="none" w:sz="0" w:space="0" w:color="auto"/>
        <w:right w:val="none" w:sz="0" w:space="0" w:color="auto"/>
      </w:divBdr>
    </w:div>
    <w:div w:id="646478178">
      <w:bodyDiv w:val="1"/>
      <w:marLeft w:val="0"/>
      <w:marRight w:val="0"/>
      <w:marTop w:val="0"/>
      <w:marBottom w:val="0"/>
      <w:divBdr>
        <w:top w:val="none" w:sz="0" w:space="0" w:color="auto"/>
        <w:left w:val="none" w:sz="0" w:space="0" w:color="auto"/>
        <w:bottom w:val="none" w:sz="0" w:space="0" w:color="auto"/>
        <w:right w:val="none" w:sz="0" w:space="0" w:color="auto"/>
      </w:divBdr>
    </w:div>
    <w:div w:id="857700273">
      <w:bodyDiv w:val="1"/>
      <w:marLeft w:val="0"/>
      <w:marRight w:val="0"/>
      <w:marTop w:val="0"/>
      <w:marBottom w:val="0"/>
      <w:divBdr>
        <w:top w:val="none" w:sz="0" w:space="0" w:color="auto"/>
        <w:left w:val="none" w:sz="0" w:space="0" w:color="auto"/>
        <w:bottom w:val="none" w:sz="0" w:space="0" w:color="auto"/>
        <w:right w:val="none" w:sz="0" w:space="0" w:color="auto"/>
      </w:divBdr>
    </w:div>
    <w:div w:id="923144079">
      <w:bodyDiv w:val="1"/>
      <w:marLeft w:val="0"/>
      <w:marRight w:val="0"/>
      <w:marTop w:val="0"/>
      <w:marBottom w:val="0"/>
      <w:divBdr>
        <w:top w:val="none" w:sz="0" w:space="0" w:color="auto"/>
        <w:left w:val="none" w:sz="0" w:space="0" w:color="auto"/>
        <w:bottom w:val="none" w:sz="0" w:space="0" w:color="auto"/>
        <w:right w:val="none" w:sz="0" w:space="0" w:color="auto"/>
      </w:divBdr>
    </w:div>
    <w:div w:id="1278760874">
      <w:bodyDiv w:val="1"/>
      <w:marLeft w:val="0"/>
      <w:marRight w:val="0"/>
      <w:marTop w:val="0"/>
      <w:marBottom w:val="0"/>
      <w:divBdr>
        <w:top w:val="none" w:sz="0" w:space="0" w:color="auto"/>
        <w:left w:val="none" w:sz="0" w:space="0" w:color="auto"/>
        <w:bottom w:val="none" w:sz="0" w:space="0" w:color="auto"/>
        <w:right w:val="none" w:sz="0" w:space="0" w:color="auto"/>
      </w:divBdr>
    </w:div>
    <w:div w:id="1351758537">
      <w:bodyDiv w:val="1"/>
      <w:marLeft w:val="0"/>
      <w:marRight w:val="0"/>
      <w:marTop w:val="0"/>
      <w:marBottom w:val="0"/>
      <w:divBdr>
        <w:top w:val="none" w:sz="0" w:space="0" w:color="auto"/>
        <w:left w:val="none" w:sz="0" w:space="0" w:color="auto"/>
        <w:bottom w:val="none" w:sz="0" w:space="0" w:color="auto"/>
        <w:right w:val="none" w:sz="0" w:space="0" w:color="auto"/>
      </w:divBdr>
    </w:div>
    <w:div w:id="1449012099">
      <w:bodyDiv w:val="1"/>
      <w:marLeft w:val="0"/>
      <w:marRight w:val="0"/>
      <w:marTop w:val="0"/>
      <w:marBottom w:val="0"/>
      <w:divBdr>
        <w:top w:val="none" w:sz="0" w:space="0" w:color="auto"/>
        <w:left w:val="none" w:sz="0" w:space="0" w:color="auto"/>
        <w:bottom w:val="none" w:sz="0" w:space="0" w:color="auto"/>
        <w:right w:val="none" w:sz="0" w:space="0" w:color="auto"/>
      </w:divBdr>
    </w:div>
    <w:div w:id="1852838166">
      <w:bodyDiv w:val="1"/>
      <w:marLeft w:val="0"/>
      <w:marRight w:val="0"/>
      <w:marTop w:val="0"/>
      <w:marBottom w:val="0"/>
      <w:divBdr>
        <w:top w:val="none" w:sz="0" w:space="0" w:color="auto"/>
        <w:left w:val="none" w:sz="0" w:space="0" w:color="auto"/>
        <w:bottom w:val="none" w:sz="0" w:space="0" w:color="auto"/>
        <w:right w:val="none" w:sz="0" w:space="0" w:color="auto"/>
      </w:divBdr>
    </w:div>
    <w:div w:id="21244986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nne.carrier.1@umontreal.c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aroline.perreault.4@umontreal.ca" TargetMode="External"/><Relationship Id="rId4" Type="http://schemas.openxmlformats.org/officeDocument/2006/relationships/settings" Target="settings.xml"/><Relationship Id="rId9" Type="http://schemas.openxmlformats.org/officeDocument/2006/relationships/hyperlink" Target="mailto:myriam.kobeissi@umontreal.ca"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s://medfam.umontreal.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7D15FD-8402-4B4E-8B91-E512F93A1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541</Words>
  <Characters>2980</Characters>
  <Application>Microsoft Office Word</Application>
  <DocSecurity>0</DocSecurity>
  <Lines>24</Lines>
  <Paragraphs>7</Paragraphs>
  <ScaleCrop>false</ScaleCrop>
  <HeadingPairs>
    <vt:vector size="4" baseType="variant">
      <vt:variant>
        <vt:lpstr>Titre</vt:lpstr>
      </vt:variant>
      <vt:variant>
        <vt:i4>1</vt:i4>
      </vt:variant>
      <vt:variant>
        <vt:lpstr>Headings</vt:lpstr>
      </vt:variant>
      <vt:variant>
        <vt:i4>18</vt:i4>
      </vt:variant>
    </vt:vector>
  </HeadingPairs>
  <TitlesOfParts>
    <vt:vector size="19" baseType="lpstr">
      <vt:lpstr/>
      <vt:lpstr>Majeure en soins préhospitaliers d’urgence avancés</vt:lpstr>
      <vt:lpstr>Université de Montréal</vt:lpstr>
      <vt:lpstr>Recrutement des professeurs</vt:lpstr>
      <vt:lpstr>    Introduction au programme universitaire </vt:lpstr>
      <vt:lpstr>    Spectre d’interventions du technicien ambulancier de soins avancés </vt:lpstr>
      <vt:lpstr>    Le corps professoral</vt:lpstr>
      <vt:lpstr>    Les étudiants</vt:lpstr>
      <vt:lpstr>    Les cours</vt:lpstr>
      <vt:lpstr>    </vt:lpstr>
      <vt:lpstr>    Préparation des cours et enseignement</vt:lpstr>
      <vt:lpstr>    Stages cliniques en milieu hospitalier</vt:lpstr>
      <vt:lpstr>    Stages cliniques sur la route avec les techniciens ambulanciers paramédics en so</vt:lpstr>
      <vt:lpstr>    Rémunération  </vt:lpstr>
      <vt:lpstr>        Rémunération des professeurs médecins</vt:lpstr>
      <vt:lpstr>        Rémunération des professeurs non-médecins   </vt:lpstr>
      <vt:lpstr>    Procédure pour l’inscription du médecin participant au programme universitaire </vt:lpstr>
      <vt:lpstr>    Syllabus de formation</vt:lpstr>
      <vt:lpstr>    Horaire des cours</vt:lpstr>
    </vt:vector>
  </TitlesOfParts>
  <Company>Université de Montréal</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Ross</dc:creator>
  <cp:keywords/>
  <dc:description/>
  <cp:lastModifiedBy>Marianne Carrier</cp:lastModifiedBy>
  <cp:revision>9</cp:revision>
  <dcterms:created xsi:type="dcterms:W3CDTF">2025-06-16T01:37:00Z</dcterms:created>
  <dcterms:modified xsi:type="dcterms:W3CDTF">2025-06-16T01:48:00Z</dcterms:modified>
</cp:coreProperties>
</file>